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C04F"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3A81648D" w14:textId="77777777" w:rsidR="00F05116" w:rsidRPr="00F05116" w:rsidRDefault="00F05116" w:rsidP="00F05116">
      <w:pPr>
        <w:spacing w:before="100" w:beforeAutospacing="1" w:after="100" w:afterAutospacing="1" w:line="240" w:lineRule="auto"/>
        <w:outlineLvl w:val="1"/>
        <w:rPr>
          <w:rFonts w:ascii="Arial" w:eastAsia="Times New Roman" w:hAnsi="Arial" w:cs="Arial"/>
          <w:b/>
          <w:bCs/>
          <w:color w:val="000000"/>
          <w:sz w:val="18"/>
          <w:szCs w:val="18"/>
        </w:rPr>
      </w:pPr>
      <w:r w:rsidRPr="00F05116">
        <w:rPr>
          <w:rFonts w:ascii="Arial" w:eastAsia="Times New Roman" w:hAnsi="Arial" w:cs="Arial"/>
          <w:b/>
          <w:bCs/>
          <w:color w:val="000000"/>
          <w:sz w:val="18"/>
          <w:szCs w:val="18"/>
        </w:rPr>
        <w:t>VOTRE ENVIRONNEMENT </w:t>
      </w:r>
    </w:p>
    <w:p w14:paraId="10FB4480" w14:textId="77777777" w:rsidR="00F05116" w:rsidRPr="00F05116" w:rsidRDefault="00F05116" w:rsidP="00F05116">
      <w:pPr>
        <w:spacing w:after="0"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Intégré(e) à notre département Développement Maroquinerie, nous recherchons un(e) Assistant(e) Chef de Produit Maroquinerie / Petite Maroquinerie. Durant cette expérience, vous découvrirez les différentes facettes du métier de chef de produit au sein d’une Maison de Mode et vous participerez au processus de développement des 2 collections homme/femme : défilé et pré collection (6 au total).</w:t>
      </w:r>
      <w:r w:rsidRPr="00F05116">
        <w:rPr>
          <w:rFonts w:ascii="Arial" w:eastAsia="Times New Roman" w:hAnsi="Arial" w:cs="Arial"/>
          <w:color w:val="000000"/>
          <w:sz w:val="17"/>
          <w:szCs w:val="17"/>
        </w:rPr>
        <w:br/>
      </w:r>
      <w:r w:rsidRPr="00F05116">
        <w:rPr>
          <w:rFonts w:ascii="Arial" w:eastAsia="Times New Roman" w:hAnsi="Arial" w:cs="Arial"/>
          <w:color w:val="000000"/>
          <w:sz w:val="17"/>
          <w:szCs w:val="17"/>
        </w:rPr>
        <w:br/>
      </w:r>
      <w:r w:rsidRPr="00F05116">
        <w:rPr>
          <w:rFonts w:ascii="Arial" w:eastAsia="Times New Roman" w:hAnsi="Arial" w:cs="Arial"/>
          <w:b/>
          <w:bCs/>
          <w:color w:val="000000"/>
          <w:sz w:val="17"/>
          <w:szCs w:val="17"/>
        </w:rPr>
        <w:t>VOTRE CONTRIBUTION</w:t>
      </w:r>
      <w:r w:rsidRPr="00F05116">
        <w:rPr>
          <w:rFonts w:ascii="Arial" w:eastAsia="Times New Roman" w:hAnsi="Arial" w:cs="Arial"/>
          <w:color w:val="000000"/>
          <w:sz w:val="17"/>
          <w:szCs w:val="17"/>
        </w:rPr>
        <w:br/>
      </w:r>
      <w:r w:rsidRPr="00F05116">
        <w:rPr>
          <w:rFonts w:ascii="Arial" w:eastAsia="Times New Roman" w:hAnsi="Arial" w:cs="Arial"/>
          <w:color w:val="000000"/>
          <w:sz w:val="17"/>
          <w:szCs w:val="17"/>
        </w:rPr>
        <w:br/>
        <w:t>Sous la responsabilité du chef de produit Maroquinerie, vous prendrez part aux missions suivantes :</w:t>
      </w:r>
    </w:p>
    <w:p w14:paraId="127F9CB9"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Aide à la réalisation et à la mise à jour des outils de suivi de collection</w:t>
      </w:r>
    </w:p>
    <w:p w14:paraId="44AC1DDA"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Aide à la mise en place du showroom (réception, inventaire et étiquetage des échantillons)</w:t>
      </w:r>
    </w:p>
    <w:p w14:paraId="1A021A53"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Élaboration des outils d’aide à la vente destinés au Showroom (books de vente, non conformités, suivi des nouveaux croquis)</w:t>
      </w:r>
    </w:p>
    <w:p w14:paraId="5DB8ABBB"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Gestion des prototypes (entrées et sorties avec les départements digital, presse etc…)</w:t>
      </w:r>
    </w:p>
    <w:p w14:paraId="10A10D03"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Participation à la rédaction des documents de formation pour les boutiques</w:t>
      </w:r>
    </w:p>
    <w:p w14:paraId="0D7CEB08"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 xml:space="preserve">Participation à la rédaction des descriptifs produits destinés au site </w:t>
      </w:r>
      <w:proofErr w:type="spellStart"/>
      <w:r w:rsidRPr="00F05116">
        <w:rPr>
          <w:rFonts w:ascii="Arial" w:eastAsia="Times New Roman" w:hAnsi="Arial" w:cs="Arial"/>
          <w:color w:val="000000"/>
          <w:sz w:val="17"/>
          <w:szCs w:val="17"/>
        </w:rPr>
        <w:t>E commerce</w:t>
      </w:r>
      <w:proofErr w:type="spellEnd"/>
    </w:p>
    <w:p w14:paraId="0C515B90"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Suivi des parutions presse</w:t>
      </w:r>
    </w:p>
    <w:p w14:paraId="28326BFF" w14:textId="77777777" w:rsidR="00F05116" w:rsidRPr="00F05116" w:rsidRDefault="00F05116" w:rsidP="00F05116">
      <w:pPr>
        <w:numPr>
          <w:ilvl w:val="0"/>
          <w:numId w:val="1"/>
        </w:numPr>
        <w:spacing w:before="100" w:beforeAutospacing="1" w:after="100" w:afterAutospacing="1" w:line="240" w:lineRule="auto"/>
        <w:rPr>
          <w:rFonts w:ascii="Arial" w:eastAsia="Times New Roman" w:hAnsi="Arial" w:cs="Arial"/>
          <w:color w:val="000000"/>
          <w:sz w:val="17"/>
          <w:szCs w:val="17"/>
        </w:rPr>
      </w:pPr>
      <w:r w:rsidRPr="00F05116">
        <w:rPr>
          <w:rFonts w:ascii="Arial" w:eastAsia="Times New Roman" w:hAnsi="Arial" w:cs="Arial"/>
          <w:color w:val="000000"/>
          <w:sz w:val="17"/>
          <w:szCs w:val="17"/>
        </w:rPr>
        <w:t>Etudes ponctuelles sur la concurrence</w:t>
      </w:r>
    </w:p>
    <w:p w14:paraId="5B77EA09"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LES CLEFS POUR RÉUSSIR </w:t>
      </w:r>
    </w:p>
    <w:p w14:paraId="225A387C"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Etudes </w:t>
      </w:r>
      <w:r w:rsidRPr="00F05116">
        <w:rPr>
          <w:rFonts w:ascii="Arial" w:eastAsia="Times New Roman" w:hAnsi="Arial" w:cs="Arial"/>
          <w:color w:val="000000"/>
          <w:sz w:val="16"/>
          <w:szCs w:val="16"/>
        </w:rPr>
        <w:t>: BAC+4/5 école de commerce ou université équivalente</w:t>
      </w:r>
    </w:p>
    <w:p w14:paraId="7A359F05"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Expérience (type et durée)</w:t>
      </w:r>
      <w:r w:rsidRPr="00F05116">
        <w:rPr>
          <w:rFonts w:ascii="Arial" w:eastAsia="Times New Roman" w:hAnsi="Arial" w:cs="Arial"/>
          <w:color w:val="000000"/>
          <w:sz w:val="16"/>
          <w:szCs w:val="16"/>
        </w:rPr>
        <w:t> : Une première expérience en développement produit serait un plus</w:t>
      </w:r>
    </w:p>
    <w:p w14:paraId="762288EF"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Compétences et qualités personnelles :</w:t>
      </w:r>
    </w:p>
    <w:p w14:paraId="25EC3E6C" w14:textId="77777777" w:rsidR="00F05116" w:rsidRPr="00F05116" w:rsidRDefault="00F05116" w:rsidP="00F05116">
      <w:pPr>
        <w:numPr>
          <w:ilvl w:val="0"/>
          <w:numId w:val="2"/>
        </w:num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Sensibilité aux accessoires en général produit</w:t>
      </w:r>
    </w:p>
    <w:p w14:paraId="732389FA" w14:textId="77777777" w:rsidR="00F05116" w:rsidRPr="00F05116" w:rsidRDefault="00F05116" w:rsidP="00F05116">
      <w:pPr>
        <w:numPr>
          <w:ilvl w:val="0"/>
          <w:numId w:val="2"/>
        </w:num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Adaptabilité, rigueur, initiative</w:t>
      </w:r>
    </w:p>
    <w:p w14:paraId="3571265F" w14:textId="77777777" w:rsidR="00F05116" w:rsidRPr="00F05116" w:rsidRDefault="00F05116" w:rsidP="00F05116">
      <w:pPr>
        <w:numPr>
          <w:ilvl w:val="0"/>
          <w:numId w:val="2"/>
        </w:num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Maîtrise du Pack Office (Excel, PowerPoint, Word) </w:t>
      </w:r>
    </w:p>
    <w:p w14:paraId="50D9C960"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Langues</w:t>
      </w:r>
      <w:r w:rsidRPr="00F05116">
        <w:rPr>
          <w:rFonts w:ascii="Arial" w:eastAsia="Times New Roman" w:hAnsi="Arial" w:cs="Arial"/>
          <w:color w:val="000000"/>
          <w:sz w:val="16"/>
          <w:szCs w:val="16"/>
        </w:rPr>
        <w:t> : Français et Anglais, la maîtrise de l’italien serait un plus</w:t>
      </w:r>
    </w:p>
    <w:p w14:paraId="4E0F50ED"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Lieu de travail </w:t>
      </w:r>
      <w:r w:rsidRPr="00F05116">
        <w:rPr>
          <w:rFonts w:ascii="Arial" w:eastAsia="Times New Roman" w:hAnsi="Arial" w:cs="Arial"/>
          <w:color w:val="000000"/>
          <w:sz w:val="16"/>
          <w:szCs w:val="16"/>
        </w:rPr>
        <w:t>: 75002</w:t>
      </w:r>
    </w:p>
    <w:p w14:paraId="3CA060E6"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 </w:t>
      </w:r>
    </w:p>
    <w:p w14:paraId="6FB2385C"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Date de début potentielle :</w:t>
      </w:r>
      <w:r w:rsidRPr="00F05116">
        <w:rPr>
          <w:rFonts w:ascii="Arial" w:eastAsia="Times New Roman" w:hAnsi="Arial" w:cs="Arial"/>
          <w:color w:val="000000"/>
          <w:sz w:val="16"/>
          <w:szCs w:val="16"/>
        </w:rPr>
        <w:t> Juillet 2022</w:t>
      </w:r>
    </w:p>
    <w:p w14:paraId="23291557"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 </w:t>
      </w:r>
    </w:p>
    <w:p w14:paraId="7A245E14"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b/>
          <w:bCs/>
          <w:color w:val="000000"/>
          <w:sz w:val="16"/>
          <w:szCs w:val="16"/>
        </w:rPr>
        <w:t>NOTRE ENGAGEMENT</w:t>
      </w:r>
    </w:p>
    <w:p w14:paraId="603A1D4D"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Chez CELINE, nous souhaitons offrir un environnement de respect mutuel, dans lequel tous nos collaborateurs se sentent intégrés, accompagnés et écoutés.</w:t>
      </w:r>
    </w:p>
    <w:p w14:paraId="3082EC83"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29B839C1" w14:textId="77777777" w:rsidR="00F05116" w:rsidRPr="00F05116" w:rsidRDefault="00F05116" w:rsidP="00F05116">
      <w:pPr>
        <w:spacing w:before="100" w:beforeAutospacing="1" w:after="100" w:afterAutospacing="1" w:line="240" w:lineRule="auto"/>
        <w:rPr>
          <w:rFonts w:ascii="Arial" w:eastAsia="Times New Roman" w:hAnsi="Arial" w:cs="Arial"/>
          <w:color w:val="000000"/>
          <w:sz w:val="16"/>
          <w:szCs w:val="16"/>
        </w:rPr>
      </w:pPr>
      <w:r w:rsidRPr="00F05116">
        <w:rPr>
          <w:rFonts w:ascii="Arial" w:eastAsia="Times New Roman" w:hAnsi="Arial" w:cs="Arial"/>
          <w:color w:val="000000"/>
          <w:sz w:val="16"/>
          <w:szCs w:val="16"/>
        </w:rPr>
        <w:t>CELINE reconnaît et recrute tous les talents et singularités.</w:t>
      </w:r>
    </w:p>
    <w:p w14:paraId="1B8C64A0" w14:textId="77777777" w:rsidR="00F05116" w:rsidRPr="00F05116" w:rsidRDefault="00F05116" w:rsidP="00F05116">
      <w:pPr>
        <w:spacing w:before="100" w:beforeAutospacing="1" w:after="100" w:afterAutospacing="1" w:line="240" w:lineRule="auto"/>
        <w:rPr>
          <w:rFonts w:ascii="Verdana" w:eastAsia="Times New Roman" w:hAnsi="Verdana" w:cs="Times New Roman"/>
          <w:color w:val="000000"/>
          <w:sz w:val="17"/>
          <w:szCs w:val="17"/>
        </w:rPr>
      </w:pPr>
      <w:r w:rsidRPr="00F05116">
        <w:rPr>
          <w:rFonts w:ascii="Verdana" w:eastAsia="Times New Roman" w:hAnsi="Verdana" w:cs="Times New Roman"/>
          <w:color w:val="000000"/>
          <w:sz w:val="17"/>
          <w:szCs w:val="17"/>
        </w:rPr>
        <w:t> </w:t>
      </w:r>
    </w:p>
    <w:p w14:paraId="735239BD" w14:textId="77777777" w:rsidR="006F055E" w:rsidRDefault="00F05116"/>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BE9"/>
    <w:multiLevelType w:val="multilevel"/>
    <w:tmpl w:val="E72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C322A"/>
    <w:multiLevelType w:val="multilevel"/>
    <w:tmpl w:val="845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16"/>
    <w:rsid w:val="00A35B05"/>
    <w:rsid w:val="00C911EB"/>
    <w:rsid w:val="00F0511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A58"/>
  <w15:chartTrackingRefBased/>
  <w15:docId w15:val="{389ED11E-545B-4652-9C0A-C4C8ADF1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05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51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51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0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8023">
      <w:bodyDiv w:val="1"/>
      <w:marLeft w:val="0"/>
      <w:marRight w:val="0"/>
      <w:marTop w:val="0"/>
      <w:marBottom w:val="0"/>
      <w:divBdr>
        <w:top w:val="none" w:sz="0" w:space="0" w:color="auto"/>
        <w:left w:val="none" w:sz="0" w:space="0" w:color="auto"/>
        <w:bottom w:val="none" w:sz="0" w:space="0" w:color="auto"/>
        <w:right w:val="none" w:sz="0" w:space="0" w:color="auto"/>
      </w:divBdr>
      <w:divsChild>
        <w:div w:id="1931766392">
          <w:marLeft w:val="0"/>
          <w:marRight w:val="0"/>
          <w:marTop w:val="0"/>
          <w:marBottom w:val="0"/>
          <w:divBdr>
            <w:top w:val="none" w:sz="0" w:space="0" w:color="auto"/>
            <w:left w:val="none" w:sz="0" w:space="0" w:color="auto"/>
            <w:bottom w:val="none" w:sz="0" w:space="0" w:color="auto"/>
            <w:right w:val="none" w:sz="0" w:space="0" w:color="auto"/>
          </w:divBdr>
        </w:div>
      </w:divsChild>
    </w:div>
    <w:div w:id="1517966908">
      <w:bodyDiv w:val="1"/>
      <w:marLeft w:val="0"/>
      <w:marRight w:val="0"/>
      <w:marTop w:val="0"/>
      <w:marBottom w:val="0"/>
      <w:divBdr>
        <w:top w:val="none" w:sz="0" w:space="0" w:color="auto"/>
        <w:left w:val="none" w:sz="0" w:space="0" w:color="auto"/>
        <w:bottom w:val="none" w:sz="0" w:space="0" w:color="auto"/>
        <w:right w:val="none" w:sz="0" w:space="0" w:color="auto"/>
      </w:divBdr>
      <w:divsChild>
        <w:div w:id="22233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2022-03-29T10:57:00Z</dcterms:created>
  <dcterms:modified xsi:type="dcterms:W3CDTF">2022-03-29T10:58:00Z</dcterms:modified>
</cp:coreProperties>
</file>